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Briaglia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Cune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